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B97E96" w:rsidP="00887834" w14:paraId="5DD5F304" w14:textId="688E800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E9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B97E96" w:rsidR="006F797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97E9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B97E9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97E96" w:rsidR="006F797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97E96" w:rsidR="00700FD4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9C68E0" w:rsidRPr="00B97E96" w:rsidP="009C68E0" w14:paraId="35BB3D9A" w14:textId="0358B24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7E9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B97E96" w:rsidR="006F797B">
        <w:rPr>
          <w:rFonts w:ascii="Times New Roman" w:hAnsi="Times New Roman" w:cs="Times New Roman"/>
          <w:bCs/>
          <w:sz w:val="24"/>
          <w:szCs w:val="24"/>
        </w:rPr>
        <w:t>86MS0043-01-2025-009921-75</w:t>
      </w:r>
    </w:p>
    <w:p w:rsidR="009C68E0" w:rsidRPr="00B97E96" w:rsidP="009C68E0" w14:paraId="6A160263" w14:textId="1E7C15E2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</w:t>
      </w:r>
    </w:p>
    <w:p w:rsidR="009C68E0" w:rsidRPr="00B97E96" w:rsidP="009C68E0" w14:paraId="69668EAB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A0691E" w:rsidRPr="00B97E96" w:rsidP="00B51057" w14:paraId="6C3836EF" w14:textId="77777777">
      <w:pPr>
        <w:pStyle w:val="BodyTextIndent"/>
        <w:ind w:firstLine="0"/>
        <w:rPr>
          <w:sz w:val="26"/>
          <w:szCs w:val="26"/>
        </w:rPr>
      </w:pPr>
    </w:p>
    <w:p w:rsidR="00887834" w:rsidRPr="00B97E96" w:rsidP="00B51057" w14:paraId="2268D6D2" w14:textId="540972FF">
      <w:pPr>
        <w:pStyle w:val="BodyTextIndent"/>
        <w:ind w:firstLine="0"/>
        <w:rPr>
          <w:sz w:val="26"/>
          <w:szCs w:val="26"/>
        </w:rPr>
      </w:pPr>
      <w:r w:rsidRPr="00B97E96">
        <w:rPr>
          <w:sz w:val="26"/>
          <w:szCs w:val="26"/>
        </w:rPr>
        <w:t>г. Нижневартовск</w:t>
      </w:r>
      <w:r w:rsidRPr="00B97E96">
        <w:rPr>
          <w:sz w:val="26"/>
          <w:szCs w:val="26"/>
        </w:rPr>
        <w:tab/>
      </w:r>
      <w:r w:rsidRPr="00B97E96">
        <w:rPr>
          <w:sz w:val="26"/>
          <w:szCs w:val="26"/>
        </w:rPr>
        <w:tab/>
      </w:r>
      <w:r w:rsidRPr="00B97E96">
        <w:rPr>
          <w:sz w:val="26"/>
          <w:szCs w:val="26"/>
        </w:rPr>
        <w:tab/>
      </w:r>
      <w:r w:rsidRPr="00B97E96">
        <w:rPr>
          <w:sz w:val="26"/>
          <w:szCs w:val="26"/>
        </w:rPr>
        <w:tab/>
        <w:t xml:space="preserve">            </w:t>
      </w:r>
      <w:r w:rsidRPr="00B97E96" w:rsidR="00244762">
        <w:rPr>
          <w:sz w:val="26"/>
          <w:szCs w:val="26"/>
        </w:rPr>
        <w:t xml:space="preserve">             </w:t>
      </w:r>
      <w:r w:rsidRPr="00B97E96" w:rsidR="00244762">
        <w:rPr>
          <w:sz w:val="26"/>
          <w:szCs w:val="26"/>
        </w:rPr>
        <w:tab/>
        <w:t xml:space="preserve">            </w:t>
      </w:r>
      <w:r w:rsidRPr="00B97E96" w:rsidR="00B97E96">
        <w:rPr>
          <w:sz w:val="26"/>
          <w:szCs w:val="26"/>
          <w:lang w:val="en-US"/>
        </w:rPr>
        <w:t xml:space="preserve">   </w:t>
      </w:r>
      <w:r w:rsidRPr="00B97E96" w:rsidR="00B51057">
        <w:rPr>
          <w:sz w:val="26"/>
          <w:szCs w:val="26"/>
        </w:rPr>
        <w:t xml:space="preserve"> </w:t>
      </w:r>
      <w:r w:rsidRPr="00B97E96" w:rsidR="006F797B">
        <w:rPr>
          <w:sz w:val="26"/>
          <w:szCs w:val="26"/>
        </w:rPr>
        <w:t>14 апреля</w:t>
      </w:r>
      <w:r w:rsidRPr="00B97E96" w:rsidR="00493742">
        <w:rPr>
          <w:sz w:val="26"/>
          <w:szCs w:val="26"/>
        </w:rPr>
        <w:t xml:space="preserve"> 2026</w:t>
      </w:r>
      <w:r w:rsidRPr="00B97E96">
        <w:rPr>
          <w:sz w:val="26"/>
          <w:szCs w:val="26"/>
        </w:rPr>
        <w:t xml:space="preserve"> года</w:t>
      </w:r>
    </w:p>
    <w:p w:rsidR="00887834" w:rsidRPr="00B97E96" w:rsidP="00887834" w14:paraId="2B05FD19" w14:textId="77777777">
      <w:pPr>
        <w:pStyle w:val="BodyTextIndent"/>
        <w:rPr>
          <w:sz w:val="26"/>
          <w:szCs w:val="26"/>
        </w:rPr>
      </w:pPr>
    </w:p>
    <w:p w:rsidR="00674F64" w:rsidRPr="00B97E96" w:rsidP="004D76EB" w14:paraId="0FF3D539" w14:textId="7602CDD2">
      <w:pPr>
        <w:spacing w:after="0"/>
        <w:ind w:firstLine="540"/>
        <w:jc w:val="both"/>
        <w:rPr>
          <w:sz w:val="26"/>
          <w:szCs w:val="26"/>
        </w:rPr>
      </w:pPr>
      <w:r w:rsidRPr="00B97E9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B97E96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B97E96" w:rsidP="004D76EB" w14:paraId="18479DE9" w14:textId="4204D0B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B97E96" w:rsidR="002F1AAA">
        <w:rPr>
          <w:rFonts w:ascii="Times New Roman" w:hAnsi="Times New Roman" w:cs="Times New Roman"/>
          <w:sz w:val="26"/>
          <w:szCs w:val="26"/>
        </w:rPr>
        <w:t>Уденеевой Л.Ф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6F797B" w:rsidRPr="00B97E96" w:rsidP="004D76EB" w14:paraId="1DA1CADB" w14:textId="62EFFF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представителя истца Вакулиной Т.В.,</w:t>
      </w:r>
    </w:p>
    <w:p w:rsidR="001A0209" w:rsidRPr="00B97E96" w:rsidP="001A0209" w14:paraId="1BC30027" w14:textId="5211551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B97E96" w:rsidR="00717150">
        <w:rPr>
          <w:rFonts w:ascii="Times New Roman" w:hAnsi="Times New Roman" w:cs="Times New Roman"/>
          <w:sz w:val="26"/>
          <w:szCs w:val="26"/>
        </w:rPr>
        <w:t>АО «</w:t>
      </w:r>
      <w:r w:rsidRPr="00B97E96" w:rsidR="00700FD4">
        <w:rPr>
          <w:rFonts w:ascii="Times New Roman" w:hAnsi="Times New Roman" w:cs="Times New Roman"/>
          <w:sz w:val="26"/>
          <w:szCs w:val="26"/>
        </w:rPr>
        <w:t>Горэлектросеть</w:t>
      </w:r>
      <w:r w:rsidRPr="00B97E96" w:rsidR="00717150">
        <w:rPr>
          <w:rFonts w:ascii="Times New Roman" w:hAnsi="Times New Roman" w:cs="Times New Roman"/>
          <w:sz w:val="26"/>
          <w:szCs w:val="26"/>
        </w:rPr>
        <w:t>» к</w:t>
      </w:r>
      <w:r w:rsidRPr="00B97E96" w:rsidR="00A35692">
        <w:rPr>
          <w:rFonts w:ascii="Times New Roman" w:hAnsi="Times New Roman" w:cs="Times New Roman"/>
          <w:sz w:val="26"/>
          <w:szCs w:val="26"/>
        </w:rPr>
        <w:t xml:space="preserve"> </w:t>
      </w:r>
      <w:r w:rsidRPr="00B97E96" w:rsidR="006F797B">
        <w:rPr>
          <w:rFonts w:ascii="Times New Roman" w:hAnsi="Times New Roman" w:cs="Times New Roman"/>
          <w:sz w:val="26"/>
          <w:szCs w:val="26"/>
        </w:rPr>
        <w:t>Городнову Сергею Анатольевичу, Городнову Максиму Сергеевичу, Городнову Денису Сергеевичу</w:t>
      </w:r>
      <w:r w:rsidRPr="00B97E96" w:rsidR="00B97E96">
        <w:rPr>
          <w:rFonts w:ascii="Times New Roman" w:hAnsi="Times New Roman" w:cs="Times New Roman"/>
          <w:sz w:val="26"/>
          <w:szCs w:val="26"/>
        </w:rPr>
        <w:t>, третье лицо Ружицкий Александр Валерьевич,</w:t>
      </w:r>
      <w:r w:rsidRPr="00B97E96" w:rsidR="00717150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оплате коммунальных услуг,</w:t>
      </w:r>
    </w:p>
    <w:p w:rsidR="00A20D07" w:rsidRPr="00B97E96" w:rsidP="00887834" w14:paraId="4AC796CA" w14:textId="1B1887E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B97E96" w:rsidR="00535632">
        <w:rPr>
          <w:rFonts w:ascii="Times New Roman" w:hAnsi="Times New Roman" w:cs="Times New Roman"/>
          <w:sz w:val="26"/>
          <w:szCs w:val="26"/>
        </w:rPr>
        <w:t>194-199</w:t>
      </w:r>
      <w:r w:rsidRPr="00B97E96" w:rsidR="00976025">
        <w:rPr>
          <w:rFonts w:ascii="Times New Roman" w:hAnsi="Times New Roman" w:cs="Times New Roman"/>
          <w:sz w:val="26"/>
          <w:szCs w:val="26"/>
        </w:rPr>
        <w:t xml:space="preserve"> 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B97E96" w:rsidP="00887834" w14:paraId="65F08DD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RPr="00B97E96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717150" w:rsidRPr="00B97E96" w:rsidP="00717150" w14:paraId="3F7C446D" w14:textId="747D64E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овые требования </w:t>
      </w:r>
      <w:r w:rsidRPr="00B97E96" w:rsidR="00700FD4">
        <w:rPr>
          <w:rFonts w:ascii="Times New Roman" w:hAnsi="Times New Roman" w:cs="Times New Roman"/>
          <w:sz w:val="26"/>
          <w:szCs w:val="26"/>
        </w:rPr>
        <w:t>АО «Горэлектросеть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к </w:t>
      </w:r>
      <w:r w:rsidRPr="00B97E96" w:rsidR="006F797B">
        <w:rPr>
          <w:rFonts w:ascii="Times New Roman" w:hAnsi="Times New Roman" w:cs="Times New Roman"/>
          <w:sz w:val="26"/>
          <w:szCs w:val="26"/>
        </w:rPr>
        <w:t>Городнову Сергею Анатольевичу, Городнову Максиму Сергеевичу, Городнову Денису Сергеевичу</w:t>
      </w:r>
      <w:r w:rsidRPr="00B97E96" w:rsidR="00B97E96">
        <w:rPr>
          <w:rFonts w:ascii="Times New Roman" w:hAnsi="Times New Roman" w:cs="Times New Roman"/>
          <w:sz w:val="26"/>
          <w:szCs w:val="26"/>
        </w:rPr>
        <w:t>, третье лицо Ружицкий Александр Валерьевич,</w:t>
      </w:r>
      <w:r w:rsidRPr="00B97E96" w:rsidR="006F797B">
        <w:rPr>
          <w:rFonts w:ascii="Times New Roman" w:hAnsi="Times New Roman" w:cs="Times New Roman"/>
          <w:sz w:val="26"/>
          <w:szCs w:val="26"/>
        </w:rPr>
        <w:t xml:space="preserve"> 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</w:t>
      </w:r>
      <w:r w:rsidRPr="00B97E96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задолженности по оплате коммунальных услуг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удовлетворить.</w:t>
      </w:r>
    </w:p>
    <w:p w:rsidR="00717150" w:rsidRPr="00B97E96" w:rsidP="001D15FA" w14:paraId="1D59D49A" w14:textId="09B4AB5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B97E96" w:rsidR="00DE62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7E96" w:rsidR="007C423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7E96" w:rsidR="002A72D0">
        <w:rPr>
          <w:rFonts w:ascii="Times New Roman" w:hAnsi="Times New Roman" w:cs="Times New Roman"/>
          <w:sz w:val="26"/>
          <w:szCs w:val="26"/>
        </w:rPr>
        <w:t>Городнова Сергея Анатольевича</w:t>
      </w:r>
      <w:r w:rsidRPr="00B97E96" w:rsidR="002A7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7E96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</w:t>
      </w:r>
      <w:r w:rsidRPr="00B97E96" w:rsidR="00700FD4">
        <w:rPr>
          <w:rFonts w:ascii="Times New Roman" w:hAnsi="Times New Roman" w:cs="Times New Roman"/>
          <w:sz w:val="26"/>
          <w:szCs w:val="26"/>
        </w:rPr>
        <w:t>АО «Горэлектросеть</w:t>
      </w:r>
      <w:r w:rsidRPr="00B97E96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(ИНН </w:t>
      </w:r>
      <w:r w:rsidRPr="00B97E96" w:rsidR="002313F4">
        <w:rPr>
          <w:rFonts w:ascii="Times New Roman" w:eastAsia="Times New Roman" w:hAnsi="Times New Roman" w:cs="Times New Roman"/>
          <w:sz w:val="26"/>
          <w:szCs w:val="26"/>
          <w:lang w:eastAsia="ru-RU"/>
        </w:rPr>
        <w:t>8603004190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B97E96" w:rsidR="00594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пени начисленные на 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за коммунальную услугу</w:t>
      </w:r>
      <w:r w:rsidRPr="00B97E96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97E96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отопление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97E96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«горячее водоснабжение»</w:t>
      </w:r>
      <w:r w:rsidRPr="00B97E96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жилому помещению, расположенному по адресу: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 w:rsidR="00217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97E96" w:rsidR="0059443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период с 01.08.2022</w:t>
      </w:r>
      <w:r w:rsidRPr="00B97E96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Pr="00B97E96" w:rsidR="00594437">
        <w:rPr>
          <w:rFonts w:ascii="Times New Roman" w:eastAsia="Times New Roman" w:hAnsi="Times New Roman" w:cs="Times New Roman"/>
          <w:sz w:val="26"/>
          <w:szCs w:val="26"/>
          <w:lang w:eastAsia="ru-RU"/>
        </w:rPr>
        <w:t>25.10.2022</w:t>
      </w:r>
      <w:r w:rsidRPr="00B97E96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состоянию на 30.09.2025</w:t>
      </w:r>
      <w:r w:rsidRPr="00B97E96" w:rsidR="00594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соразмерно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 w:rsidR="005944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доли</w:t>
      </w:r>
      <w:r w:rsidRPr="00B97E96" w:rsidR="00346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7E96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расходы по уплате государственной пошлины в размере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услуг представителя в размере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судебные расходы на оплату почтовых расходов в размере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 w:rsidR="001D1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 </w:t>
      </w:r>
    </w:p>
    <w:p w:rsidR="002722CE" w:rsidRPr="00B97E96" w:rsidP="001D15FA" w14:paraId="3CA4F544" w14:textId="40A8BD0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B97E96">
        <w:rPr>
          <w:rFonts w:ascii="Times New Roman" w:hAnsi="Times New Roman" w:cs="Times New Roman"/>
          <w:sz w:val="26"/>
          <w:szCs w:val="26"/>
        </w:rPr>
        <w:t>Городнова Максима Сергеевича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</w:t>
      </w:r>
      <w:r w:rsidRPr="00B97E96">
        <w:rPr>
          <w:rFonts w:ascii="Times New Roman" w:hAnsi="Times New Roman" w:cs="Times New Roman"/>
          <w:sz w:val="26"/>
          <w:szCs w:val="26"/>
        </w:rPr>
        <w:t>АО</w:t>
      </w:r>
      <w:r w:rsidRPr="00B97E96">
        <w:rPr>
          <w:rFonts w:ascii="Times New Roman" w:hAnsi="Times New Roman" w:cs="Times New Roman"/>
          <w:sz w:val="26"/>
          <w:szCs w:val="26"/>
        </w:rPr>
        <w:t xml:space="preserve"> «Горэлектросеть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(ИНН 8603004190) пени начисленные на задолженность за коммунальную услугу «отопление» и «горячее водоснабжение» по жилому помещению, расположенному по адресу: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01.08.2022 по 25.10.2022, по состоянию на 30.09.2025, соразмерно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доли в размере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расходы по уплате государственной пошлины в размере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услуг представителя в размере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судебные 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на оплату почтовых расходов в размере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</w:p>
    <w:p w:rsidR="002722CE" w:rsidRPr="00B97E96" w:rsidP="001D15FA" w14:paraId="2ED10D47" w14:textId="526E161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B97E96">
        <w:rPr>
          <w:rFonts w:ascii="Times New Roman" w:hAnsi="Times New Roman" w:cs="Times New Roman"/>
          <w:sz w:val="26"/>
          <w:szCs w:val="26"/>
        </w:rPr>
        <w:t xml:space="preserve">Городнова </w:t>
      </w:r>
      <w:r w:rsidRPr="00B97E96" w:rsidR="00D7578E">
        <w:rPr>
          <w:rFonts w:ascii="Times New Roman" w:hAnsi="Times New Roman" w:cs="Times New Roman"/>
          <w:sz w:val="26"/>
          <w:szCs w:val="26"/>
        </w:rPr>
        <w:t>Дениса</w:t>
      </w:r>
      <w:r w:rsidRPr="00B97E96">
        <w:rPr>
          <w:rFonts w:ascii="Times New Roman" w:hAnsi="Times New Roman" w:cs="Times New Roman"/>
          <w:sz w:val="26"/>
          <w:szCs w:val="26"/>
        </w:rPr>
        <w:t xml:space="preserve"> Сергеевича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в пользу </w:t>
      </w:r>
      <w:r w:rsidRPr="00B97E96">
        <w:rPr>
          <w:rFonts w:ascii="Times New Roman" w:hAnsi="Times New Roman" w:cs="Times New Roman"/>
          <w:sz w:val="26"/>
          <w:szCs w:val="26"/>
        </w:rPr>
        <w:t>АО «Горэлектросеть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» (ИНН 8603004190) пени начисленные на задолженность за коммунальную услугу «отопление» и «горячее водоснабжение»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жилому помещению, расположенному по адресу: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01.08.2022 по 25.10.2022, по состоянию на 30.09.2025, соразмерно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доли в размере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руб., расходы по упл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ате государственной пошлины в размере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судебные расходы на оплату услуг представителя в размере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руб., судебные расходы на оплату почтовых расходов в размере </w:t>
      </w:r>
      <w:r w:rsidR="00D22289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</w:p>
    <w:p w:rsidR="00717150" w:rsidRPr="00B97E96" w:rsidP="00717150" w14:paraId="1A3DEAF8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вление о составлении мотивированного решения в следующие сроки:</w:t>
      </w:r>
    </w:p>
    <w:p w:rsidR="00717150" w:rsidRPr="00B97E96" w:rsidP="00717150" w14:paraId="546BE976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17150" w:rsidRPr="00B97E96" w:rsidP="00717150" w14:paraId="4AE824A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7150" w:rsidRPr="00B97E96" w:rsidP="00717150" w14:paraId="46D27A13" w14:textId="5341C0A3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Pr="00B97E96" w:rsidR="00217F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соответствующего заявления.</w:t>
      </w:r>
    </w:p>
    <w:p w:rsidR="0046452E" w:rsidRPr="00B97E96" w:rsidP="0046452E" w14:paraId="1A8C4485" w14:textId="798BB87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E96">
        <w:rPr>
          <w:rFonts w:ascii="Times New Roman" w:hAnsi="Times New Roman" w:cs="Times New Roman"/>
          <w:sz w:val="26"/>
          <w:szCs w:val="26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Pr="00B97E96" w:rsidR="002722CE">
        <w:rPr>
          <w:rFonts w:ascii="Times New Roman" w:hAnsi="Times New Roman" w:cs="Times New Roman"/>
          <w:sz w:val="26"/>
          <w:szCs w:val="26"/>
        </w:rPr>
        <w:t>вого судью судебного участка № 3</w:t>
      </w:r>
      <w:r w:rsidRPr="00B97E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3CE" w:rsidRPr="00B97E96" w:rsidP="0046452E" w14:paraId="6A75B556" w14:textId="77777777">
      <w:pPr>
        <w:spacing w:after="0"/>
        <w:ind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B97E96" w:rsidP="006D7E63" w14:paraId="7E6B83EA" w14:textId="1606082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97E96" w:rsidR="00C942BB">
        <w:rPr>
          <w:rFonts w:ascii="Times New Roman" w:hAnsi="Times New Roman" w:cs="Times New Roman"/>
          <w:sz w:val="26"/>
          <w:szCs w:val="26"/>
        </w:rPr>
        <w:tab/>
      </w:r>
      <w:r w:rsidRPr="00B97E96" w:rsidR="00C942BB">
        <w:rPr>
          <w:rFonts w:ascii="Times New Roman" w:hAnsi="Times New Roman" w:cs="Times New Roman"/>
          <w:sz w:val="26"/>
          <w:szCs w:val="26"/>
        </w:rPr>
        <w:tab/>
      </w:r>
      <w:r w:rsidRPr="00B97E96" w:rsidR="006D7E63">
        <w:rPr>
          <w:rFonts w:ascii="Times New Roman" w:hAnsi="Times New Roman" w:cs="Times New Roman"/>
          <w:sz w:val="26"/>
          <w:szCs w:val="26"/>
        </w:rPr>
        <w:tab/>
      </w:r>
      <w:r w:rsidRPr="00B97E96" w:rsidR="00C942BB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95F65"/>
    <w:rsid w:val="000D5C05"/>
    <w:rsid w:val="000F3BB5"/>
    <w:rsid w:val="000F6C81"/>
    <w:rsid w:val="00106A9C"/>
    <w:rsid w:val="001155D5"/>
    <w:rsid w:val="00131361"/>
    <w:rsid w:val="001776D2"/>
    <w:rsid w:val="001A0209"/>
    <w:rsid w:val="001A41A7"/>
    <w:rsid w:val="001C64C5"/>
    <w:rsid w:val="001D15FA"/>
    <w:rsid w:val="001D3E7E"/>
    <w:rsid w:val="001F6A12"/>
    <w:rsid w:val="00217F02"/>
    <w:rsid w:val="00230A42"/>
    <w:rsid w:val="002313F4"/>
    <w:rsid w:val="00244762"/>
    <w:rsid w:val="002722CE"/>
    <w:rsid w:val="002A5ED4"/>
    <w:rsid w:val="002A72D0"/>
    <w:rsid w:val="002C5079"/>
    <w:rsid w:val="002D68DC"/>
    <w:rsid w:val="002F0259"/>
    <w:rsid w:val="002F1AAA"/>
    <w:rsid w:val="00346BC8"/>
    <w:rsid w:val="00356E97"/>
    <w:rsid w:val="003715E4"/>
    <w:rsid w:val="00380471"/>
    <w:rsid w:val="003D5213"/>
    <w:rsid w:val="003E25AE"/>
    <w:rsid w:val="004375DC"/>
    <w:rsid w:val="0046452E"/>
    <w:rsid w:val="00493742"/>
    <w:rsid w:val="004D76EB"/>
    <w:rsid w:val="004F4651"/>
    <w:rsid w:val="005325CA"/>
    <w:rsid w:val="00535632"/>
    <w:rsid w:val="00543F53"/>
    <w:rsid w:val="0059186C"/>
    <w:rsid w:val="005923DA"/>
    <w:rsid w:val="00594437"/>
    <w:rsid w:val="005B4B25"/>
    <w:rsid w:val="006125DD"/>
    <w:rsid w:val="00632A21"/>
    <w:rsid w:val="00643362"/>
    <w:rsid w:val="00674F64"/>
    <w:rsid w:val="00687879"/>
    <w:rsid w:val="00693E2A"/>
    <w:rsid w:val="006C0B92"/>
    <w:rsid w:val="006C150B"/>
    <w:rsid w:val="006D7E63"/>
    <w:rsid w:val="006F7440"/>
    <w:rsid w:val="006F797B"/>
    <w:rsid w:val="00700FD4"/>
    <w:rsid w:val="00717150"/>
    <w:rsid w:val="007208CE"/>
    <w:rsid w:val="007C4234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697"/>
    <w:rsid w:val="008F7D8B"/>
    <w:rsid w:val="009256AC"/>
    <w:rsid w:val="009279A3"/>
    <w:rsid w:val="00955AD5"/>
    <w:rsid w:val="00976025"/>
    <w:rsid w:val="009827DB"/>
    <w:rsid w:val="009A60DF"/>
    <w:rsid w:val="009C68E0"/>
    <w:rsid w:val="009D6210"/>
    <w:rsid w:val="009D6402"/>
    <w:rsid w:val="00A0691E"/>
    <w:rsid w:val="00A20D07"/>
    <w:rsid w:val="00A35692"/>
    <w:rsid w:val="00A46275"/>
    <w:rsid w:val="00B266E0"/>
    <w:rsid w:val="00B51057"/>
    <w:rsid w:val="00B82B39"/>
    <w:rsid w:val="00B84A3D"/>
    <w:rsid w:val="00B97E96"/>
    <w:rsid w:val="00BF7B21"/>
    <w:rsid w:val="00C417DF"/>
    <w:rsid w:val="00C903CE"/>
    <w:rsid w:val="00C9428E"/>
    <w:rsid w:val="00C942BB"/>
    <w:rsid w:val="00CA34A3"/>
    <w:rsid w:val="00CB1B4F"/>
    <w:rsid w:val="00D22289"/>
    <w:rsid w:val="00D33A53"/>
    <w:rsid w:val="00D46A7E"/>
    <w:rsid w:val="00D7578E"/>
    <w:rsid w:val="00D83B2C"/>
    <w:rsid w:val="00D971C5"/>
    <w:rsid w:val="00DC4A3E"/>
    <w:rsid w:val="00DE1059"/>
    <w:rsid w:val="00DE626B"/>
    <w:rsid w:val="00E02EC0"/>
    <w:rsid w:val="00E57C2B"/>
    <w:rsid w:val="00E80AB0"/>
    <w:rsid w:val="00E94212"/>
    <w:rsid w:val="00EB2907"/>
    <w:rsid w:val="00EE618A"/>
    <w:rsid w:val="00F33B94"/>
    <w:rsid w:val="00F618A5"/>
    <w:rsid w:val="00F70FAD"/>
    <w:rsid w:val="00F86CF3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